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35" w:type="pct"/>
        <w:tblLook w:val="01E0" w:firstRow="1" w:lastRow="1" w:firstColumn="1" w:lastColumn="1" w:noHBand="0" w:noVBand="0"/>
      </w:tblPr>
      <w:tblGrid>
        <w:gridCol w:w="1896"/>
        <w:gridCol w:w="8268"/>
      </w:tblGrid>
      <w:tr w:rsidR="00026061" w14:paraId="099B8437" w14:textId="77777777" w:rsidTr="00026061">
        <w:trPr>
          <w:trHeight w:val="2310"/>
        </w:trPr>
        <w:tc>
          <w:tcPr>
            <w:tcW w:w="1346" w:type="pct"/>
          </w:tcPr>
          <w:p w14:paraId="227BC394" w14:textId="77777777" w:rsidR="00026061" w:rsidRPr="008A099C" w:rsidRDefault="00026061" w:rsidP="00DE20B8">
            <w:pPr>
              <w:pStyle w:val="Titel"/>
              <w:jc w:val="left"/>
            </w:pPr>
            <w:r>
              <w:rPr>
                <w:noProof/>
                <w:lang w:val="de-AT" w:eastAsia="de-AT"/>
              </w:rPr>
              <w:drawing>
                <wp:inline distT="0" distB="0" distL="0" distR="0" wp14:anchorId="61A20E5E" wp14:editId="210E26BC">
                  <wp:extent cx="1066800" cy="1224915"/>
                  <wp:effectExtent l="0" t="0" r="0" b="0"/>
                  <wp:docPr id="1" name="Bild 1" descr="DER YACHT CLUB AM WÖRTHER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YACHT CLUB AM WÖRTHERS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24915"/>
                          </a:xfrm>
                          <a:prstGeom prst="rect">
                            <a:avLst/>
                          </a:prstGeom>
                          <a:noFill/>
                          <a:ln>
                            <a:noFill/>
                          </a:ln>
                        </pic:spPr>
                      </pic:pic>
                    </a:graphicData>
                  </a:graphic>
                </wp:inline>
              </w:drawing>
            </w:r>
          </w:p>
        </w:tc>
        <w:tc>
          <w:tcPr>
            <w:tcW w:w="3654" w:type="pct"/>
          </w:tcPr>
          <w:tbl>
            <w:tblPr>
              <w:tblW w:w="8052" w:type="dxa"/>
              <w:tblLook w:val="04A0" w:firstRow="1" w:lastRow="0" w:firstColumn="1" w:lastColumn="0" w:noHBand="0" w:noVBand="1"/>
            </w:tblPr>
            <w:tblGrid>
              <w:gridCol w:w="8052"/>
            </w:tblGrid>
            <w:tr w:rsidR="00026061" w:rsidRPr="0013549F" w14:paraId="05B8A686" w14:textId="77777777" w:rsidTr="00026061">
              <w:tc>
                <w:tcPr>
                  <w:tcW w:w="8052" w:type="dxa"/>
                  <w:shd w:val="clear" w:color="auto" w:fill="auto"/>
                </w:tcPr>
                <w:p w14:paraId="010AD2FF" w14:textId="1DEC3174" w:rsidR="00026061" w:rsidRDefault="00FA65C4" w:rsidP="00C60C34">
                  <w:pPr>
                    <w:jc w:val="center"/>
                    <w:rPr>
                      <w:b/>
                      <w:sz w:val="48"/>
                      <w:szCs w:val="48"/>
                    </w:rPr>
                  </w:pPr>
                  <w:r>
                    <w:rPr>
                      <w:b/>
                      <w:sz w:val="48"/>
                      <w:szCs w:val="48"/>
                    </w:rPr>
                    <w:t>Herbstr</w:t>
                  </w:r>
                  <w:r w:rsidR="00327176">
                    <w:rPr>
                      <w:b/>
                      <w:sz w:val="48"/>
                      <w:szCs w:val="48"/>
                    </w:rPr>
                    <w:t>egatta</w:t>
                  </w:r>
                  <w:r w:rsidR="00026061">
                    <w:rPr>
                      <w:b/>
                      <w:sz w:val="48"/>
                      <w:szCs w:val="48"/>
                    </w:rPr>
                    <w:t xml:space="preserve"> </w:t>
                  </w:r>
                  <w:r>
                    <w:rPr>
                      <w:b/>
                      <w:sz w:val="48"/>
                      <w:szCs w:val="48"/>
                    </w:rPr>
                    <w:t xml:space="preserve">und Clubmeisterschaft </w:t>
                  </w:r>
                  <w:r w:rsidR="00026061">
                    <w:rPr>
                      <w:b/>
                      <w:sz w:val="48"/>
                      <w:szCs w:val="48"/>
                    </w:rPr>
                    <w:t>20</w:t>
                  </w:r>
                  <w:r w:rsidR="00327176">
                    <w:rPr>
                      <w:b/>
                      <w:sz w:val="48"/>
                      <w:szCs w:val="48"/>
                    </w:rPr>
                    <w:t>2</w:t>
                  </w:r>
                  <w:r w:rsidR="000509DF">
                    <w:rPr>
                      <w:b/>
                      <w:sz w:val="48"/>
                      <w:szCs w:val="48"/>
                    </w:rPr>
                    <w:t>2</w:t>
                  </w:r>
                </w:p>
                <w:p w14:paraId="174D2607" w14:textId="77777777" w:rsidR="00026061" w:rsidRPr="00026061" w:rsidRDefault="00026061" w:rsidP="00327176">
                  <w:pPr>
                    <w:pStyle w:val="Listenabsatz"/>
                    <w:ind w:left="1800"/>
                    <w:rPr>
                      <w:sz w:val="40"/>
                      <w:szCs w:val="40"/>
                    </w:rPr>
                  </w:pPr>
                </w:p>
              </w:tc>
            </w:tr>
            <w:tr w:rsidR="00026061" w:rsidRPr="0013549F" w14:paraId="00FB3E33" w14:textId="77777777" w:rsidTr="00026061">
              <w:tc>
                <w:tcPr>
                  <w:tcW w:w="8052" w:type="dxa"/>
                  <w:shd w:val="clear" w:color="auto" w:fill="auto"/>
                </w:tcPr>
                <w:p w14:paraId="17D928B4" w14:textId="705884F6" w:rsidR="00026061" w:rsidRPr="0013549F" w:rsidRDefault="00026061" w:rsidP="00FA65C4">
                  <w:pPr>
                    <w:jc w:val="center"/>
                    <w:rPr>
                      <w:sz w:val="40"/>
                      <w:szCs w:val="40"/>
                    </w:rPr>
                  </w:pPr>
                  <w:r>
                    <w:rPr>
                      <w:sz w:val="40"/>
                      <w:szCs w:val="40"/>
                    </w:rPr>
                    <w:t>Samstag</w:t>
                  </w:r>
                  <w:r w:rsidRPr="0013549F">
                    <w:rPr>
                      <w:sz w:val="40"/>
                      <w:szCs w:val="40"/>
                    </w:rPr>
                    <w:t xml:space="preserve">, </w:t>
                  </w:r>
                  <w:r w:rsidR="000509DF">
                    <w:rPr>
                      <w:sz w:val="40"/>
                      <w:szCs w:val="40"/>
                    </w:rPr>
                    <w:t>10</w:t>
                  </w:r>
                  <w:r>
                    <w:rPr>
                      <w:sz w:val="40"/>
                      <w:szCs w:val="40"/>
                    </w:rPr>
                    <w:t xml:space="preserve">. </w:t>
                  </w:r>
                  <w:r w:rsidR="00FA65C4">
                    <w:rPr>
                      <w:sz w:val="40"/>
                      <w:szCs w:val="40"/>
                    </w:rPr>
                    <w:t>September</w:t>
                  </w:r>
                </w:p>
              </w:tc>
            </w:tr>
            <w:tr w:rsidR="00026061" w:rsidRPr="00DE20B8" w14:paraId="79F97490" w14:textId="77777777" w:rsidTr="00026061">
              <w:tc>
                <w:tcPr>
                  <w:tcW w:w="8052" w:type="dxa"/>
                  <w:shd w:val="clear" w:color="auto" w:fill="auto"/>
                </w:tcPr>
                <w:p w14:paraId="418DDA38" w14:textId="77777777" w:rsidR="00026061" w:rsidRPr="00DE20B8" w:rsidRDefault="00026061" w:rsidP="006036A2">
                  <w:pPr>
                    <w:jc w:val="center"/>
                  </w:pPr>
                  <w:r w:rsidRPr="0013549F">
                    <w:rPr>
                      <w:sz w:val="40"/>
                      <w:szCs w:val="40"/>
                    </w:rPr>
                    <w:t xml:space="preserve">Start: </w:t>
                  </w:r>
                  <w:r>
                    <w:rPr>
                      <w:sz w:val="40"/>
                      <w:szCs w:val="40"/>
                    </w:rPr>
                    <w:t>14</w:t>
                  </w:r>
                  <w:r w:rsidRPr="0013549F">
                    <w:rPr>
                      <w:sz w:val="40"/>
                      <w:szCs w:val="40"/>
                    </w:rPr>
                    <w:t>:</w:t>
                  </w:r>
                  <w:r>
                    <w:rPr>
                      <w:sz w:val="40"/>
                      <w:szCs w:val="40"/>
                    </w:rPr>
                    <w:t>0</w:t>
                  </w:r>
                  <w:r w:rsidRPr="0013549F">
                    <w:rPr>
                      <w:sz w:val="40"/>
                      <w:szCs w:val="40"/>
                    </w:rPr>
                    <w:t>0 Uhr</w:t>
                  </w:r>
                </w:p>
              </w:tc>
            </w:tr>
            <w:tr w:rsidR="00026061" w:rsidRPr="0013549F" w14:paraId="1561C388" w14:textId="77777777" w:rsidTr="00026061">
              <w:tc>
                <w:tcPr>
                  <w:tcW w:w="8052" w:type="dxa"/>
                  <w:shd w:val="clear" w:color="auto" w:fill="auto"/>
                </w:tcPr>
                <w:p w14:paraId="71F9C0AE" w14:textId="77777777" w:rsidR="00026061" w:rsidRPr="0013549F" w:rsidRDefault="00026061" w:rsidP="0013549F">
                  <w:pPr>
                    <w:jc w:val="center"/>
                    <w:rPr>
                      <w:b/>
                      <w:sz w:val="16"/>
                      <w:szCs w:val="16"/>
                    </w:rPr>
                  </w:pPr>
                </w:p>
              </w:tc>
            </w:tr>
            <w:tr w:rsidR="00026061" w14:paraId="5481FC26" w14:textId="77777777" w:rsidTr="00026061">
              <w:tc>
                <w:tcPr>
                  <w:tcW w:w="8052" w:type="dxa"/>
                  <w:shd w:val="clear" w:color="auto" w:fill="auto"/>
                </w:tcPr>
                <w:p w14:paraId="6296F6AB" w14:textId="77777777" w:rsidR="00026061" w:rsidRDefault="00026061" w:rsidP="005C5634">
                  <w:pPr>
                    <w:jc w:val="center"/>
                  </w:pPr>
                  <w:r w:rsidRPr="0013549F">
                    <w:rPr>
                      <w:b/>
                      <w:sz w:val="32"/>
                      <w:szCs w:val="32"/>
                    </w:rPr>
                    <w:t>Revier:</w:t>
                  </w:r>
                  <w:r w:rsidRPr="0013549F">
                    <w:rPr>
                      <w:sz w:val="32"/>
                      <w:szCs w:val="32"/>
                    </w:rPr>
                    <w:t xml:space="preserve"> Pörtschach Westbucht – </w:t>
                  </w:r>
                  <w:proofErr w:type="spellStart"/>
                  <w:r>
                    <w:rPr>
                      <w:sz w:val="32"/>
                      <w:szCs w:val="32"/>
                    </w:rPr>
                    <w:t>Saag</w:t>
                  </w:r>
                  <w:proofErr w:type="spellEnd"/>
                </w:p>
              </w:tc>
            </w:tr>
          </w:tbl>
          <w:p w14:paraId="19B32B94" w14:textId="77777777" w:rsidR="00026061" w:rsidRDefault="00026061" w:rsidP="00DE20B8">
            <w:pPr>
              <w:jc w:val="center"/>
            </w:pPr>
          </w:p>
        </w:tc>
      </w:tr>
    </w:tbl>
    <w:p w14:paraId="2E2BF558" w14:textId="77777777" w:rsidR="006036A2" w:rsidRDefault="006036A2">
      <w:pPr>
        <w:rPr>
          <w:b/>
        </w:rPr>
      </w:pPr>
    </w:p>
    <w:p w14:paraId="676FEFC2" w14:textId="77777777" w:rsidR="006A4FFE" w:rsidRDefault="006A4FFE">
      <w:r>
        <w:rPr>
          <w:b/>
        </w:rPr>
        <w:t xml:space="preserve">Veranstalter: </w:t>
      </w:r>
      <w:r>
        <w:t>Kärntner Yachtclub Pörtschach (</w:t>
      </w:r>
      <w:hyperlink r:id="rId6" w:history="1">
        <w:r w:rsidRPr="00687C30">
          <w:rPr>
            <w:rStyle w:val="Hyperlink"/>
          </w:rPr>
          <w:t>www.kycpoe.at</w:t>
        </w:r>
      </w:hyperlink>
      <w:r>
        <w:t>)</w:t>
      </w:r>
    </w:p>
    <w:p w14:paraId="4C4DC78F" w14:textId="77777777" w:rsidR="006F5C85" w:rsidRDefault="006F5C85" w:rsidP="006F5C85">
      <w:pPr>
        <w:rPr>
          <w:b/>
        </w:rPr>
      </w:pPr>
    </w:p>
    <w:p w14:paraId="5EED89DF" w14:textId="77777777" w:rsidR="00F4068A" w:rsidRDefault="00F4068A" w:rsidP="008A1A09">
      <w:pPr>
        <w:jc w:val="both"/>
      </w:pPr>
      <w:r>
        <w:rPr>
          <w:b/>
        </w:rPr>
        <w:t>Zulassung:</w:t>
      </w:r>
      <w:r>
        <w:t xml:space="preserve"> International offen für alle Boote, außer Optimist, die den jeweiligen Klassenbestimmungen entsprechen und gegen Haftpflichtschäden ausreichend versichert sind. Die Steuerleute müssen Mitglied eines Verbandvereines, Einzelmitglied des ÖSV oder eines anderen von der ISAF anerkannten nationalen Verbandes sein. Alle Steuerleute müssen im Besitz des Segelführerscheins „A“ sein oder eingleichwertiges Dokument eines ausländischen Verbandes vorweisen können.</w:t>
      </w:r>
    </w:p>
    <w:p w14:paraId="59CF1071" w14:textId="77777777" w:rsidR="00F4068A" w:rsidRDefault="00F4068A" w:rsidP="008A1A09">
      <w:pPr>
        <w:jc w:val="both"/>
      </w:pPr>
    </w:p>
    <w:p w14:paraId="77B6B67C" w14:textId="77777777" w:rsidR="00F4068A" w:rsidRDefault="00F4068A" w:rsidP="008A1A09">
      <w:pPr>
        <w:jc w:val="both"/>
      </w:pPr>
      <w:r>
        <w:rPr>
          <w:b/>
        </w:rPr>
        <w:t>Bestimmungen:</w:t>
      </w:r>
      <w:r>
        <w:t xml:space="preserve"> Es wird nach den Wettfahrtregeln der ISAF (20</w:t>
      </w:r>
      <w:r w:rsidR="00EF2F79">
        <w:t>21</w:t>
      </w:r>
      <w:r>
        <w:t>-20</w:t>
      </w:r>
      <w:r w:rsidR="00C60C34">
        <w:t>2</w:t>
      </w:r>
      <w:r w:rsidR="00EF2F79">
        <w:t>4</w:t>
      </w:r>
      <w:r>
        <w:t>), der Wettfahrtordnung und den Segelanweisungen des ÖSV (</w:t>
      </w:r>
      <w:r w:rsidR="00851F63">
        <w:t xml:space="preserve">letzte </w:t>
      </w:r>
      <w:r>
        <w:t xml:space="preserve">Ausgabe), den Klassenbestimmungen der teilnehmenden Boote, welche die Grundlage für deren Yardstickzahl sind, und dieser Ausschreibung gesegelt. Die Veranstaltung wird als Kategorie C (gem. ISAF Regulation) eingestuft. Es gelten die Anti-Dopingbestimmungen der Österreichischen Bundes-Sportorganisation. </w:t>
      </w:r>
    </w:p>
    <w:p w14:paraId="3783A16B" w14:textId="77777777" w:rsidR="00BF422F" w:rsidRDefault="00BF422F"/>
    <w:p w14:paraId="4FD44EC7" w14:textId="0AFDFEAE" w:rsidR="00EE0838" w:rsidRDefault="006A4FFE" w:rsidP="005C5634">
      <w:pPr>
        <w:jc w:val="both"/>
      </w:pPr>
      <w:r w:rsidRPr="005C5634">
        <w:rPr>
          <w:b/>
        </w:rPr>
        <w:t>Registrierung:</w:t>
      </w:r>
      <w:r w:rsidR="00300341">
        <w:rPr>
          <w:b/>
        </w:rPr>
        <w:t xml:space="preserve"> </w:t>
      </w:r>
      <w:r w:rsidR="00300341" w:rsidRPr="00300341">
        <w:t>Voranmeldung</w:t>
      </w:r>
      <w:r w:rsidRPr="00300341">
        <w:t xml:space="preserve"> </w:t>
      </w:r>
      <w:r w:rsidR="00300341">
        <w:t>u</w:t>
      </w:r>
      <w:r w:rsidR="005C5634" w:rsidRPr="005C5634">
        <w:t xml:space="preserve">nter Email </w:t>
      </w:r>
      <w:hyperlink r:id="rId7" w:history="1">
        <w:r w:rsidR="005C5634" w:rsidRPr="005C5634">
          <w:rPr>
            <w:rStyle w:val="Hyperlink"/>
          </w:rPr>
          <w:t>rp.krainer@aon.at</w:t>
        </w:r>
      </w:hyperlink>
      <w:r w:rsidR="005C5634" w:rsidRPr="005C5634">
        <w:t xml:space="preserve"> </w:t>
      </w:r>
      <w:r w:rsidR="00300341">
        <w:t>oder telefonisch</w:t>
      </w:r>
      <w:r w:rsidR="005C5634" w:rsidRPr="005C5634">
        <w:t xml:space="preserve"> </w:t>
      </w:r>
      <w:r w:rsidR="00300341">
        <w:t>(</w:t>
      </w:r>
      <w:r w:rsidR="00300341" w:rsidRPr="00C60C34">
        <w:t>0676 5185072</w:t>
      </w:r>
      <w:r w:rsidR="00300341">
        <w:t xml:space="preserve">) </w:t>
      </w:r>
      <w:r w:rsidR="005C5634" w:rsidRPr="005C5634">
        <w:t xml:space="preserve">bzw. am Clubgelände KYC-Pörtschach, </w:t>
      </w:r>
      <w:proofErr w:type="spellStart"/>
      <w:r w:rsidR="005C5634" w:rsidRPr="005C5634">
        <w:t>Hauptstrasse</w:t>
      </w:r>
      <w:proofErr w:type="spellEnd"/>
      <w:r w:rsidR="005C5634" w:rsidRPr="005C5634">
        <w:t xml:space="preserve"> 269 „Auf der Wacht“ (Parkplatz beim „</w:t>
      </w:r>
      <w:proofErr w:type="spellStart"/>
      <w:r w:rsidR="005C5634" w:rsidRPr="005C5634">
        <w:t>Pörtschacher</w:t>
      </w:r>
      <w:proofErr w:type="spellEnd"/>
      <w:r w:rsidR="005C5634" w:rsidRPr="005C5634">
        <w:t xml:space="preserve"> Fisch“ westlich der ÖMV-Tankstelle bzw. beim alten Sportplatz) von </w:t>
      </w:r>
      <w:r w:rsidR="005C5634">
        <w:t>1</w:t>
      </w:r>
      <w:r w:rsidR="006036A2">
        <w:t>2</w:t>
      </w:r>
      <w:r w:rsidR="005C5634" w:rsidRPr="005C5634">
        <w:t>:00 bis 1</w:t>
      </w:r>
      <w:r w:rsidR="006036A2">
        <w:t>3</w:t>
      </w:r>
      <w:r w:rsidR="005C5634" w:rsidRPr="005C5634">
        <w:t>:</w:t>
      </w:r>
      <w:r w:rsidR="007D4026">
        <w:t>0</w:t>
      </w:r>
      <w:r w:rsidR="005C5634" w:rsidRPr="005C5634">
        <w:t>0 Uhr, anschließend findet</w:t>
      </w:r>
      <w:r w:rsidR="007D4026">
        <w:t xml:space="preserve"> </w:t>
      </w:r>
      <w:r w:rsidR="005C5634" w:rsidRPr="005C5634">
        <w:t>die Steuermannbesprechung statt.</w:t>
      </w:r>
      <w:r w:rsidR="0070724B">
        <w:t xml:space="preserve"> Es gilt eine Mindestnennung von 10 Booten bis </w:t>
      </w:r>
      <w:r w:rsidR="00FA65C4">
        <w:t>Mittwoch</w:t>
      </w:r>
      <w:r w:rsidR="0070724B">
        <w:t xml:space="preserve"> </w:t>
      </w:r>
      <w:r w:rsidR="00FA65C4">
        <w:t>den 0</w:t>
      </w:r>
      <w:r w:rsidR="000509DF">
        <w:t>7</w:t>
      </w:r>
      <w:r w:rsidR="00FA65C4">
        <w:t>.09.</w:t>
      </w:r>
      <w:r w:rsidR="0070724B">
        <w:t>20</w:t>
      </w:r>
      <w:r w:rsidR="00327176">
        <w:t>2</w:t>
      </w:r>
      <w:r w:rsidR="0035769C">
        <w:t>2</w:t>
      </w:r>
      <w:r w:rsidR="0070724B">
        <w:t xml:space="preserve">. Wird diese nicht erreicht wird die Regatta abgesagt. </w:t>
      </w:r>
    </w:p>
    <w:p w14:paraId="6ADD957B" w14:textId="77777777" w:rsidR="006A4FFE" w:rsidRDefault="006A4FFE" w:rsidP="00EE0838">
      <w:pPr>
        <w:jc w:val="center"/>
      </w:pPr>
    </w:p>
    <w:p w14:paraId="51BC7C54" w14:textId="77777777" w:rsidR="006A4FFE" w:rsidRDefault="006A4FFE" w:rsidP="006A4FFE">
      <w:r>
        <w:rPr>
          <w:b/>
        </w:rPr>
        <w:t>Meldegeld:</w:t>
      </w:r>
      <w:r>
        <w:tab/>
        <w:t xml:space="preserve">für Boot und </w:t>
      </w:r>
      <w:proofErr w:type="gramStart"/>
      <w:r w:rsidR="00FA65C4">
        <w:t>Steuermann</w:t>
      </w:r>
      <w:r>
        <w:t xml:space="preserve"> :</w:t>
      </w:r>
      <w:proofErr w:type="gramEnd"/>
      <w:r w:rsidR="005276D4">
        <w:tab/>
      </w:r>
      <w:r w:rsidR="00FA65C4">
        <w:t>3</w:t>
      </w:r>
      <w:r w:rsidR="003051EA">
        <w:t>0</w:t>
      </w:r>
      <w:r>
        <w:t>,- €</w:t>
      </w:r>
      <w:r w:rsidR="00FA65C4">
        <w:t xml:space="preserve"> und weitere Personen</w:t>
      </w:r>
      <w:r w:rsidR="00FA65C4">
        <w:tab/>
        <w:t>20,- € inkl. Essen und Getränke</w:t>
      </w:r>
    </w:p>
    <w:p w14:paraId="46FA8B0A" w14:textId="77777777" w:rsidR="006A4FFE" w:rsidRDefault="006A4FFE" w:rsidP="006A4FFE">
      <w:pPr>
        <w:rPr>
          <w:b/>
        </w:rPr>
      </w:pPr>
    </w:p>
    <w:p w14:paraId="33A7291F" w14:textId="77777777" w:rsidR="00BF422F" w:rsidRDefault="00552D2E" w:rsidP="00552D2E">
      <w:r>
        <w:rPr>
          <w:b/>
        </w:rPr>
        <w:t>Kurs:</w:t>
      </w:r>
      <w:r>
        <w:t xml:space="preserve"> laut Kursskizze</w:t>
      </w:r>
      <w:r w:rsidR="00300341">
        <w:t xml:space="preserve"> bei Anmeldung</w:t>
      </w:r>
      <w:r>
        <w:t xml:space="preserve"> </w:t>
      </w:r>
    </w:p>
    <w:p w14:paraId="2EE15651" w14:textId="77777777" w:rsidR="00300341" w:rsidRDefault="00300341" w:rsidP="00552D2E">
      <w:pPr>
        <w:rPr>
          <w:b/>
        </w:rPr>
      </w:pPr>
    </w:p>
    <w:p w14:paraId="15B922EB" w14:textId="77777777" w:rsidR="000B45D9" w:rsidRDefault="00552D2E" w:rsidP="00552D2E">
      <w:r>
        <w:rPr>
          <w:b/>
        </w:rPr>
        <w:t>Ende der Wettfahrt:</w:t>
      </w:r>
      <w:r>
        <w:t xml:space="preserve"> </w:t>
      </w:r>
      <w:r w:rsidR="00287F0F">
        <w:t xml:space="preserve">spätestens </w:t>
      </w:r>
      <w:r w:rsidR="00E448D6">
        <w:t>18</w:t>
      </w:r>
      <w:r w:rsidR="003051EA">
        <w:t xml:space="preserve">:00 Uhr (Änderungen </w:t>
      </w:r>
      <w:r w:rsidR="00676144">
        <w:t>durch die</w:t>
      </w:r>
      <w:r w:rsidR="003051EA">
        <w:t xml:space="preserve"> Wettfahrtleitung möglich) </w:t>
      </w:r>
    </w:p>
    <w:p w14:paraId="7A7D3B67" w14:textId="77777777" w:rsidR="000B45D9" w:rsidRDefault="000B45D9" w:rsidP="00552D2E"/>
    <w:p w14:paraId="315CDACD" w14:textId="77777777" w:rsidR="00300341" w:rsidRDefault="00552D2E" w:rsidP="00552D2E">
      <w:r>
        <w:rPr>
          <w:b/>
        </w:rPr>
        <w:t>Proteste:</w:t>
      </w:r>
      <w:r>
        <w:t xml:space="preserve"> schriftlich bis 30 Minuten nach Wettfahrtende bei der Wettfahrtleitung</w:t>
      </w:r>
    </w:p>
    <w:p w14:paraId="5242B207" w14:textId="77777777" w:rsidR="00300341" w:rsidRDefault="00300341" w:rsidP="00552D2E"/>
    <w:p w14:paraId="63B4A24A" w14:textId="77777777" w:rsidR="00552D2E" w:rsidRPr="00300341" w:rsidRDefault="00300341" w:rsidP="00552D2E">
      <w:r w:rsidRPr="00300341">
        <w:rPr>
          <w:b/>
        </w:rPr>
        <w:t>Siegerehrung</w:t>
      </w:r>
      <w:r>
        <w:rPr>
          <w:b/>
        </w:rPr>
        <w:t>:</w:t>
      </w:r>
      <w:r w:rsidRPr="00300341">
        <w:rPr>
          <w:b/>
        </w:rPr>
        <w:t xml:space="preserve"> </w:t>
      </w:r>
      <w:r w:rsidRPr="00300341">
        <w:t>anschließend</w:t>
      </w:r>
      <w:r>
        <w:t xml:space="preserve"> nach der Protestfrist</w:t>
      </w:r>
    </w:p>
    <w:p w14:paraId="23C2D25E" w14:textId="77777777" w:rsidR="00F4068A" w:rsidRPr="00300341" w:rsidRDefault="00F4068A"/>
    <w:p w14:paraId="040D1FB1" w14:textId="77777777" w:rsidR="00C60C34" w:rsidRPr="00C60C34" w:rsidRDefault="00552D2E" w:rsidP="00C60C34">
      <w:pPr>
        <w:pBdr>
          <w:top w:val="single" w:sz="4" w:space="1" w:color="auto"/>
          <w:left w:val="single" w:sz="4" w:space="4" w:color="auto"/>
          <w:bottom w:val="single" w:sz="4" w:space="1" w:color="auto"/>
          <w:right w:val="single" w:sz="4" w:space="4" w:color="auto"/>
        </w:pBdr>
        <w:jc w:val="both"/>
      </w:pPr>
      <w:r>
        <w:rPr>
          <w:b/>
        </w:rPr>
        <w:t xml:space="preserve">Wettfahrtleitung: </w:t>
      </w:r>
      <w:r>
        <w:t>Peter Krainer und Team</w:t>
      </w:r>
      <w:r w:rsidR="00C60C34">
        <w:t>.</w:t>
      </w:r>
      <w:r w:rsidR="00C60C34" w:rsidRPr="00C60C34">
        <w:rPr>
          <w:b/>
        </w:rPr>
        <w:t xml:space="preserve"> </w:t>
      </w:r>
      <w:r w:rsidR="00C60C34" w:rsidRPr="00C60C34">
        <w:t>Bei vorzeitiger Aufgabe wird um Meldung an die Wettfahrtleitung unter 0676 5185072 oder 0664 3409634 ersucht.</w:t>
      </w:r>
    </w:p>
    <w:p w14:paraId="06857DFB" w14:textId="77777777" w:rsidR="006F5C85" w:rsidRDefault="006F5C85" w:rsidP="006F5C85">
      <w:pPr>
        <w:rPr>
          <w:b/>
        </w:rPr>
      </w:pPr>
    </w:p>
    <w:p w14:paraId="4A3EADE5" w14:textId="77777777" w:rsidR="006F5C85" w:rsidRDefault="006F5C85" w:rsidP="008A1A09">
      <w:pPr>
        <w:jc w:val="both"/>
        <w:rPr>
          <w:rFonts w:ascii="Arial" w:hAnsi="Arial" w:cs="Arial"/>
          <w:sz w:val="22"/>
          <w:szCs w:val="22"/>
        </w:rPr>
      </w:pPr>
      <w:r>
        <w:rPr>
          <w:b/>
        </w:rPr>
        <w:t>Haftung:</w:t>
      </w:r>
      <w:r>
        <w:t xml:space="preserve"> Jeder Segler verpflichtet sich zur Einhaltung der WR sowie aller sonstigen für diese Veranstaltung gültigen Regeln</w:t>
      </w:r>
      <w:r w:rsidR="00EE0838" w:rsidRPr="00EE0838">
        <w:t xml:space="preserve"> </w:t>
      </w:r>
      <w:r w:rsidR="00EE0838">
        <w:t xml:space="preserve">und segelt laut WR auf eigene Gefahr. </w:t>
      </w:r>
      <w:r>
        <w:t>Der Kärntner Yacht Club Pörtschach mit seinen Funktionären übernimmt keinerlei Haftung für Schäden jeglicher Art, weder an Mannschaft noch Schiff.</w:t>
      </w:r>
      <w:r w:rsidR="003D6C3A" w:rsidRPr="003D6C3A">
        <w:rPr>
          <w:rFonts w:ascii="Arial" w:hAnsi="Arial" w:cs="Arial"/>
          <w:sz w:val="22"/>
          <w:szCs w:val="22"/>
        </w:rPr>
        <w:t xml:space="preserve"> </w:t>
      </w:r>
      <w:r w:rsidR="003D6C3A" w:rsidRPr="003D6C3A">
        <w:t xml:space="preserve">Die Teilnehmer erklären sich einverstanden, dass </w:t>
      </w:r>
      <w:r w:rsidR="003D6C3A">
        <w:t>Bild und Tona</w:t>
      </w:r>
      <w:r w:rsidR="003D6C3A" w:rsidRPr="003D6C3A">
        <w:t>ufnahmen über die Veranstaltungen</w:t>
      </w:r>
      <w:r w:rsidR="003D6C3A">
        <w:t xml:space="preserve"> </w:t>
      </w:r>
      <w:r w:rsidR="003D6C3A" w:rsidRPr="003D6C3A">
        <w:t xml:space="preserve">veröffentlicht </w:t>
      </w:r>
      <w:r w:rsidR="00DB6C47">
        <w:t xml:space="preserve">und die Anmeldedaten verwendet </w:t>
      </w:r>
      <w:r w:rsidR="00DB6C47" w:rsidRPr="003D6C3A">
        <w:t xml:space="preserve">werden </w:t>
      </w:r>
      <w:r w:rsidR="003D6C3A" w:rsidRPr="003D6C3A">
        <w:t>dürfen</w:t>
      </w:r>
      <w:r w:rsidR="003D6C3A" w:rsidRPr="00971359">
        <w:rPr>
          <w:rFonts w:ascii="Arial" w:hAnsi="Arial" w:cs="Arial"/>
          <w:sz w:val="22"/>
          <w:szCs w:val="22"/>
        </w:rPr>
        <w:t>.</w:t>
      </w:r>
    </w:p>
    <w:sectPr w:rsidR="006F5C85" w:rsidSect="00DE20B8">
      <w:pgSz w:w="11907" w:h="16840"/>
      <w:pgMar w:top="720" w:right="720" w:bottom="720" w:left="720" w:header="720" w:footer="720"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7BA"/>
    <w:multiLevelType w:val="hybridMultilevel"/>
    <w:tmpl w:val="302EB560"/>
    <w:lvl w:ilvl="0" w:tplc="8C4CC5F0">
      <w:start w:val="1"/>
      <w:numFmt w:val="decimal"/>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1" w15:restartNumberingAfterBreak="0">
    <w:nsid w:val="3AED5033"/>
    <w:multiLevelType w:val="hybridMultilevel"/>
    <w:tmpl w:val="F03E41F6"/>
    <w:lvl w:ilvl="0" w:tplc="E06E8D86">
      <w:start w:val="1"/>
      <w:numFmt w:val="decimal"/>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73F26EE1"/>
    <w:multiLevelType w:val="hybridMultilevel"/>
    <w:tmpl w:val="7368B5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39462640">
    <w:abstractNumId w:val="2"/>
  </w:num>
  <w:num w:numId="2" w16cid:durableId="1735202469">
    <w:abstractNumId w:val="1"/>
  </w:num>
  <w:num w:numId="3" w16cid:durableId="74923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E8"/>
    <w:rsid w:val="0002035E"/>
    <w:rsid w:val="00026061"/>
    <w:rsid w:val="000509DF"/>
    <w:rsid w:val="00082E26"/>
    <w:rsid w:val="000B45D9"/>
    <w:rsid w:val="00101894"/>
    <w:rsid w:val="0013549F"/>
    <w:rsid w:val="001531C6"/>
    <w:rsid w:val="00193385"/>
    <w:rsid w:val="001F68A2"/>
    <w:rsid w:val="002306B3"/>
    <w:rsid w:val="002348B5"/>
    <w:rsid w:val="002416D1"/>
    <w:rsid w:val="00250F62"/>
    <w:rsid w:val="00287F0F"/>
    <w:rsid w:val="002921A8"/>
    <w:rsid w:val="002F3BA9"/>
    <w:rsid w:val="00300341"/>
    <w:rsid w:val="003051EA"/>
    <w:rsid w:val="0030747D"/>
    <w:rsid w:val="00327176"/>
    <w:rsid w:val="0035769C"/>
    <w:rsid w:val="003D6C3A"/>
    <w:rsid w:val="003F593B"/>
    <w:rsid w:val="00424FC6"/>
    <w:rsid w:val="00466A64"/>
    <w:rsid w:val="004853FC"/>
    <w:rsid w:val="005276D4"/>
    <w:rsid w:val="00552D2E"/>
    <w:rsid w:val="00563F50"/>
    <w:rsid w:val="005C5634"/>
    <w:rsid w:val="005D4D34"/>
    <w:rsid w:val="005E5FD3"/>
    <w:rsid w:val="006036A2"/>
    <w:rsid w:val="006054D0"/>
    <w:rsid w:val="00676144"/>
    <w:rsid w:val="006A4FFE"/>
    <w:rsid w:val="006F5C85"/>
    <w:rsid w:val="0070724B"/>
    <w:rsid w:val="007B1936"/>
    <w:rsid w:val="007D4026"/>
    <w:rsid w:val="007D4D9F"/>
    <w:rsid w:val="00851F63"/>
    <w:rsid w:val="008A099C"/>
    <w:rsid w:val="008A1A09"/>
    <w:rsid w:val="008A221D"/>
    <w:rsid w:val="009402BA"/>
    <w:rsid w:val="00AC376B"/>
    <w:rsid w:val="00B128EF"/>
    <w:rsid w:val="00B73F63"/>
    <w:rsid w:val="00BF422F"/>
    <w:rsid w:val="00C60C34"/>
    <w:rsid w:val="00CA421C"/>
    <w:rsid w:val="00D56400"/>
    <w:rsid w:val="00D9409B"/>
    <w:rsid w:val="00DB6C47"/>
    <w:rsid w:val="00DC2EE8"/>
    <w:rsid w:val="00DE20B8"/>
    <w:rsid w:val="00E448D6"/>
    <w:rsid w:val="00E86DBD"/>
    <w:rsid w:val="00EE0838"/>
    <w:rsid w:val="00EF2F79"/>
    <w:rsid w:val="00F4068A"/>
    <w:rsid w:val="00FA6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CBBD"/>
  <w15:docId w15:val="{CA68A3D6-BA4B-41D8-90FC-C717BD7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306B3"/>
    <w:pPr>
      <w:spacing w:before="240" w:after="60"/>
      <w:jc w:val="center"/>
      <w:outlineLvl w:val="0"/>
    </w:pPr>
    <w:rPr>
      <w:rFonts w:ascii="Cambria" w:hAnsi="Cambria"/>
      <w:b/>
      <w:bCs/>
      <w:kern w:val="28"/>
      <w:sz w:val="32"/>
      <w:szCs w:val="32"/>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TitelZchn">
    <w:name w:val="Titel Zchn"/>
    <w:link w:val="Titel"/>
    <w:rsid w:val="002306B3"/>
    <w:rPr>
      <w:rFonts w:ascii="Cambria" w:eastAsia="Times New Roman" w:hAnsi="Cambria" w:cs="Times New Roman"/>
      <w:b/>
      <w:bCs/>
      <w:kern w:val="28"/>
      <w:sz w:val="32"/>
      <w:szCs w:val="32"/>
      <w:lang w:val="de-DE" w:eastAsia="de-DE"/>
    </w:rPr>
  </w:style>
  <w:style w:type="table" w:styleId="Tabellenraster">
    <w:name w:val="Table Grid"/>
    <w:basedOn w:val="NormaleTabelle"/>
    <w:rsid w:val="00DE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ent">
    <w:name w:val="lscontent"/>
    <w:basedOn w:val="Absatz-Standardschriftart"/>
    <w:rsid w:val="005C5634"/>
  </w:style>
  <w:style w:type="paragraph" w:styleId="Listenabsatz">
    <w:name w:val="List Paragraph"/>
    <w:basedOn w:val="Standard"/>
    <w:uiPriority w:val="34"/>
    <w:qFormat/>
    <w:rsid w:val="00026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krainer@ao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cpoe.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Klagenfurt</Company>
  <LinksUpToDate>false</LinksUpToDate>
  <CharactersWithSpaces>2602</CharactersWithSpaces>
  <SharedDoc>false</SharedDoc>
  <HLinks>
    <vt:vector size="6" baseType="variant">
      <vt:variant>
        <vt:i4>1441885</vt:i4>
      </vt:variant>
      <vt:variant>
        <vt:i4>3</vt:i4>
      </vt:variant>
      <vt:variant>
        <vt:i4>0</vt:i4>
      </vt:variant>
      <vt:variant>
        <vt:i4>5</vt:i4>
      </vt:variant>
      <vt:variant>
        <vt:lpwstr>http://www.kycpoe.at/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KMD03</dc:creator>
  <cp:lastModifiedBy>Rudolf</cp:lastModifiedBy>
  <cp:revision>2</cp:revision>
  <cp:lastPrinted>2021-06-02T09:32:00Z</cp:lastPrinted>
  <dcterms:created xsi:type="dcterms:W3CDTF">2022-09-07T22:03:00Z</dcterms:created>
  <dcterms:modified xsi:type="dcterms:W3CDTF">2022-09-07T22:03:00Z</dcterms:modified>
</cp:coreProperties>
</file>